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FF" w:rsidRPr="00A11EFF" w:rsidRDefault="00826B41" w:rsidP="00A11EFF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B41">
        <w:rPr>
          <w:rFonts w:ascii="Times New Roman" w:hAnsi="Times New Roman" w:cs="Times New Roman"/>
          <w:b/>
          <w:sz w:val="20"/>
          <w:szCs w:val="20"/>
        </w:rPr>
        <w:t>УРОК 6. РЕФОРМЫ УПРАВЛЕНИЯ ПЕТРА I (§ 5)</w:t>
      </w:r>
      <w:bookmarkStart w:id="0" w:name="_GoBack"/>
      <w:bookmarkEnd w:id="0"/>
    </w:p>
    <w:p w:rsidR="00046583" w:rsidRPr="00A11EFF" w:rsidRDefault="00201C32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изучения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материала</w:t>
            </w:r>
          </w:p>
        </w:tc>
        <w:tc>
          <w:tcPr>
            <w:tcW w:w="2500" w:type="pct"/>
          </w:tcPr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1)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Создание Сената и коллегий.</w:t>
            </w:r>
          </w:p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2)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Указ о единонаследии. Табель о рангах.</w:t>
            </w:r>
          </w:p>
          <w:p w:rsidR="00A11EFF" w:rsidRPr="00101FCE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3)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Реформа местного управления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Тип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A11EFF" w:rsidRPr="00A11EFF" w:rsidRDefault="00826B41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Комбинированный урок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Ресурсы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A11EFF" w:rsidRPr="00101FCE" w:rsidRDefault="00826B41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Учебник, § 5. Карта. Фрагменты документов, трудов историков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понятия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термины</w:t>
            </w:r>
          </w:p>
        </w:tc>
        <w:tc>
          <w:tcPr>
            <w:tcW w:w="2500" w:type="pct"/>
          </w:tcPr>
          <w:p w:rsidR="00A11EFF" w:rsidRPr="00826B41" w:rsidRDefault="00826B41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Абсолютизм, аристократия, губерни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я, коллегия, модернизация, про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курор, ратуша, сенат, Табель о рангах, фискал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даты</w:t>
            </w:r>
          </w:p>
        </w:tc>
        <w:tc>
          <w:tcPr>
            <w:tcW w:w="2500" w:type="pct"/>
          </w:tcPr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1708</w:t>
            </w:r>
            <w:r w:rsidR="009B6D8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  <w:r w:rsidRPr="00826B4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1710 гг.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B6D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учреждение губерний.</w:t>
            </w:r>
          </w:p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1711 г.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B6D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учреждение Сената.</w:t>
            </w:r>
          </w:p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1714 г.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B6D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указ о единонаследии.</w:t>
            </w:r>
          </w:p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1718</w:t>
            </w:r>
            <w:r w:rsidR="009B6D8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  <w:r w:rsidRPr="00826B4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1721 гг.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B6D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учреждение коллегий.</w:t>
            </w:r>
          </w:p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1721 г.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B6D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провозглашение России империей.</w:t>
            </w:r>
          </w:p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1722 г.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B6D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учреждение должности генерал-прокурора.</w:t>
            </w:r>
          </w:p>
          <w:p w:rsidR="006153E5" w:rsidRPr="00101FCE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1722 г.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B6D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введение Табели о рангах</w:t>
            </w:r>
          </w:p>
        </w:tc>
      </w:tr>
      <w:tr w:rsidR="00D334AF" w:rsidRPr="00A11EFF" w:rsidTr="00405CF2">
        <w:tc>
          <w:tcPr>
            <w:tcW w:w="2500" w:type="pct"/>
          </w:tcPr>
          <w:p w:rsidR="00D334AF" w:rsidRDefault="00D334A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Персоналии</w:t>
            </w:r>
          </w:p>
        </w:tc>
        <w:tc>
          <w:tcPr>
            <w:tcW w:w="2500" w:type="pct"/>
          </w:tcPr>
          <w:p w:rsidR="00D334AF" w:rsidRPr="00405CF2" w:rsidRDefault="00826B41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Пётр I. П. И. </w:t>
            </w:r>
            <w:proofErr w:type="spellStart"/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Ягужинский</w:t>
            </w:r>
            <w:proofErr w:type="spellEnd"/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Домашнее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задание</w:t>
            </w:r>
          </w:p>
        </w:tc>
        <w:tc>
          <w:tcPr>
            <w:tcW w:w="2500" w:type="pct"/>
          </w:tcPr>
          <w:p w:rsidR="00A11EFF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 5. В тетради составьте таблицу по материалам параграфа, содержащую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данные об основных реформах петровского времени и их значении.</w:t>
            </w:r>
          </w:p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Используя дополнительные источники информации (энциклопедии,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видеофильмы, ресурсы Интернета), вспомните, какие из правителей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европейских государств являлись современниками Петра I. Результаты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оформите в виде синхронистической таблицы «История в лицах: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современники».</w:t>
            </w:r>
          </w:p>
          <w:p w:rsidR="00826B41" w:rsidRPr="00101FCE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Используя материалы Интернета, соберите информацию и напишите 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метрологической реформе Петра I. Определите её цель, задачи</w:t>
            </w:r>
          </w:p>
        </w:tc>
      </w:tr>
    </w:tbl>
    <w:p w:rsidR="00A11EFF" w:rsidRPr="00A11EFF" w:rsidRDefault="00A11EFF" w:rsidP="00A11E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Модули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1250" w:type="pct"/>
            <w:hideMark/>
          </w:tcPr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задачи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(ситуации,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задания,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проекты)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организации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образовательного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процесса</w:t>
            </w:r>
          </w:p>
        </w:tc>
        <w:tc>
          <w:tcPr>
            <w:tcW w:w="1250" w:type="pct"/>
            <w:hideMark/>
          </w:tcPr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виды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деятельности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ученика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(на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уровне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учебных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действий: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регулятивных,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познавательных,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коммуникативных,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личностных)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Оценивание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образовательных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результатов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Мотивационно-целевой</w:t>
            </w:r>
          </w:p>
        </w:tc>
        <w:tc>
          <w:tcPr>
            <w:tcW w:w="1250" w:type="pct"/>
          </w:tcPr>
          <w:p w:rsidR="006153E5" w:rsidRPr="00A11EFF" w:rsidRDefault="00826B41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Могла ли Россия добиться успехов в экономическом, политиче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ском, культурном развитии без реформ в сфере управления? Чт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 изменилось в системе управле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ния Российским государством при Петре Великом?</w:t>
            </w:r>
          </w:p>
        </w:tc>
        <w:tc>
          <w:tcPr>
            <w:tcW w:w="1250" w:type="pct"/>
          </w:tcPr>
          <w:p w:rsidR="00A11EFF" w:rsidRPr="00101FCE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Устанавливать причинно-следственные связи исторических про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сов, прогнозировать их по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следствия</w:t>
            </w:r>
          </w:p>
        </w:tc>
        <w:tc>
          <w:tcPr>
            <w:tcW w:w="1250" w:type="pct"/>
          </w:tcPr>
          <w:p w:rsidR="00A11EFF" w:rsidRPr="00A11EFF" w:rsidRDefault="00826B41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Ориентационный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(актуализации/повторения)</w:t>
            </w:r>
          </w:p>
        </w:tc>
        <w:tc>
          <w:tcPr>
            <w:tcW w:w="1250" w:type="pct"/>
          </w:tcPr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Что такое </w:t>
            </w:r>
            <w:r w:rsidRPr="00826B41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центральная власть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абсолютизм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?</w:t>
            </w:r>
          </w:p>
          <w:p w:rsidR="00826B41" w:rsidRPr="00A11EFF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Вспомните, как на протяжении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XVII в. изменилась организация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управления в России. Когда появились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приказы? Каковы были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их функции? Эффективны 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они были? Какие недостатки 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их работе сдерживали развитие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государства? Что мешало данной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системе эффективно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справляться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задачами, выдвинутыми перед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начале XVIII столетия?</w:t>
            </w:r>
          </w:p>
        </w:tc>
        <w:tc>
          <w:tcPr>
            <w:tcW w:w="1250" w:type="pct"/>
          </w:tcPr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Актуализировать предметные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знания.</w:t>
            </w:r>
          </w:p>
          <w:p w:rsidR="00A11EFF" w:rsidRPr="00A11EFF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Аргументировать выводы и суждения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 приобретения опыта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оценки социальных явлений</w:t>
            </w:r>
          </w:p>
        </w:tc>
        <w:tc>
          <w:tcPr>
            <w:tcW w:w="1250" w:type="pct"/>
          </w:tcPr>
          <w:p w:rsidR="00A11EFF" w:rsidRPr="00A11EFF" w:rsidRDefault="00826B41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Содержательно-операционный</w:t>
            </w:r>
          </w:p>
        </w:tc>
        <w:tc>
          <w:tcPr>
            <w:tcW w:w="1250" w:type="pct"/>
          </w:tcPr>
          <w:p w:rsid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Прочитайте п. 1 § 5. В чём заключалась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реформа органов центрального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управления? Изобразите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схематически организацию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центральной власти в империи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 концу правления Петра Великого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(см. в дополнительных материалах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схему «Органы власти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управления Российской империи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первой четверти XVIII в.»).</w:t>
            </w:r>
          </w:p>
          <w:p w:rsid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Прочитайте в учебнике отрывок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 указа о единонаследии 1714 г.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Почему возникла необходимость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принятия указа о единонаследии?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чьих интересах он был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издан? Кто и почему имел основания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быть недовольным его положениями?</w:t>
            </w:r>
          </w:p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какой целью Пётр I предпринял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реформу местного самоуправления?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Что нового было введено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управление городами? Покажите на карте центры губерний,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созданных в России в 1708 г.</w:t>
            </w:r>
          </w:p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Познакомьтесь в учебнике с описанием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Петром I его рабочей недели.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Составьте рассказ о рабочей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неделе царя. Расскажите своему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соседу по парте. Выразите своё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отношение к деятельности царя.</w:t>
            </w:r>
          </w:p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Познакомьтесь с различными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мнениями современников, историков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 Петре I. Что общего и 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чём различия их оценок? Почему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этого царя прозвали Великим?</w:t>
            </w:r>
          </w:p>
          <w:p w:rsidR="00826B41" w:rsidRPr="00A11EFF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Составьте развёрнутую характеристику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Петра I (используйте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памятку в дополнительных материалах)</w:t>
            </w:r>
          </w:p>
        </w:tc>
        <w:tc>
          <w:tcPr>
            <w:tcW w:w="1250" w:type="pct"/>
          </w:tcPr>
          <w:p w:rsidR="00826B41" w:rsidRDefault="00826B41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Выделять основные черты ре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формы,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конкретизировать их примерами.</w:t>
            </w:r>
          </w:p>
          <w:p w:rsidR="006153E5" w:rsidRDefault="00826B41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основе анализа текста учеб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ника представлять информацию в виде схемы.</w:t>
            </w:r>
          </w:p>
          <w:p w:rsidR="00826B41" w:rsidRDefault="00826B41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причинно-следственные связи событий и процессов.</w:t>
            </w:r>
          </w:p>
          <w:p w:rsidR="00826B41" w:rsidRDefault="00826B41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Указывать на карте историче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ские объекты.</w:t>
            </w:r>
          </w:p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приёмы анализа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источников при формулировании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аргументации собственных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выводов и оценок.</w:t>
            </w:r>
          </w:p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Давать оценку деятельности исторической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персоны.</w:t>
            </w:r>
          </w:p>
          <w:p w:rsidR="00826B41" w:rsidRPr="00A11EFF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Составлять развёрнутую характеристику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исторического деятеля</w:t>
            </w:r>
          </w:p>
        </w:tc>
        <w:tc>
          <w:tcPr>
            <w:tcW w:w="1250" w:type="pct"/>
          </w:tcPr>
          <w:p w:rsidR="00826B41" w:rsidRDefault="00826B41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 текстом.</w:t>
            </w:r>
          </w:p>
          <w:p w:rsidR="00826B41" w:rsidRDefault="00826B41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Составление схемы.</w:t>
            </w:r>
          </w:p>
          <w:p w:rsid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Дискуссия.</w:t>
            </w:r>
          </w:p>
          <w:p w:rsidR="00A11EFF" w:rsidRPr="00A11EFF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Характеристика лич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ности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Контрольно-оценочный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(в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том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числе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рефлексивный)</w:t>
            </w:r>
          </w:p>
        </w:tc>
        <w:tc>
          <w:tcPr>
            <w:tcW w:w="1250" w:type="pct"/>
          </w:tcPr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Можно ли говорить о расширении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царя в период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царствования Петра I?</w:t>
            </w:r>
          </w:p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Сформулируйте наиболее спорные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 ваш взгляд) моменты,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связанные с системой управления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страной в XVIII в.</w:t>
            </w:r>
          </w:p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Сопоставьте систему управления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России в начале XVIII в. 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системой управления любого европейского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государства в аналогичный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период.</w:t>
            </w:r>
          </w:p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Найдите исторические ошибки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предложении: «Дворянство он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получил от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своего отца </w:t>
            </w:r>
            <w:r w:rsidR="009B6D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прапорщика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флота, служившего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ещё Петру I».</w:t>
            </w:r>
          </w:p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Составьте предложения со словами,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которые необходимо запомнить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(см. учебник).</w:t>
            </w:r>
          </w:p>
          <w:p w:rsidR="00826B41" w:rsidRPr="00A11EFF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Подтвердите или опровергните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примерами вывод: «Реформы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управления Петра I способствовали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окончательному оформлению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абсолютной монархии»</w:t>
            </w:r>
          </w:p>
        </w:tc>
        <w:tc>
          <w:tcPr>
            <w:tcW w:w="1250" w:type="pct"/>
          </w:tcPr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Давать оценку мерам, предпринимаемым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властью.</w:t>
            </w:r>
          </w:p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Выделять основные черты явления,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процесса, конкретизировать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их примерами.</w:t>
            </w:r>
          </w:p>
          <w:p w:rsidR="00826B41" w:rsidRPr="00826B41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Сравнивать исторические объекты.</w:t>
            </w:r>
          </w:p>
          <w:p w:rsidR="004B3CC3" w:rsidRDefault="00826B41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Аргументировать выводы и суждения</w:t>
            </w:r>
            <w:r w:rsidR="009B6D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примерами.</w:t>
            </w:r>
          </w:p>
          <w:p w:rsidR="00826B41" w:rsidRPr="00A11EFF" w:rsidRDefault="00826B41" w:rsidP="009B6D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новые термины и</w:t>
            </w:r>
            <w:r w:rsidR="009B6D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понятия в историческом контексте</w:t>
            </w:r>
          </w:p>
        </w:tc>
        <w:tc>
          <w:tcPr>
            <w:tcW w:w="1250" w:type="pct"/>
          </w:tcPr>
          <w:p w:rsidR="00A11EFF" w:rsidRPr="00A11EFF" w:rsidRDefault="00826B41" w:rsidP="004B3CC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B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</w:tbl>
    <w:p w:rsidR="00A11EFF" w:rsidRDefault="00A11EFF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p w:rsidR="009A4C9E" w:rsidRPr="009A4C9E" w:rsidRDefault="009A4C9E" w:rsidP="009A4C9E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4C9E">
        <w:rPr>
          <w:rFonts w:ascii="Times New Roman" w:hAnsi="Times New Roman" w:cs="Times New Roman"/>
          <w:b/>
          <w:sz w:val="20"/>
          <w:szCs w:val="20"/>
        </w:rPr>
        <w:t>Дополнительный</w:t>
      </w:r>
      <w:r w:rsidR="00A35C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b/>
          <w:sz w:val="20"/>
          <w:szCs w:val="20"/>
        </w:rPr>
        <w:t>материал</w:t>
      </w:r>
    </w:p>
    <w:p w:rsidR="009A4C9E" w:rsidRDefault="009A4C9E" w:rsidP="00405CF2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B6D85" w:rsidRPr="009B6D85" w:rsidRDefault="009B6D85" w:rsidP="009B6D85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D85">
        <w:rPr>
          <w:rFonts w:ascii="Times New Roman" w:hAnsi="Times New Roman" w:cs="Times New Roman"/>
          <w:b/>
          <w:sz w:val="20"/>
          <w:szCs w:val="20"/>
        </w:rPr>
        <w:t xml:space="preserve">Памятка для </w:t>
      </w:r>
      <w:r w:rsidRPr="009B6D85">
        <w:rPr>
          <w:rFonts w:ascii="Times New Roman" w:hAnsi="Times New Roman" w:cs="Times New Roman"/>
          <w:b/>
          <w:i/>
          <w:sz w:val="20"/>
          <w:szCs w:val="20"/>
        </w:rPr>
        <w:t>развёрнутой характеристики</w:t>
      </w:r>
      <w:r w:rsidRPr="009B6D85">
        <w:rPr>
          <w:rFonts w:ascii="Times New Roman" w:hAnsi="Times New Roman" w:cs="Times New Roman"/>
          <w:b/>
          <w:sz w:val="20"/>
          <w:szCs w:val="20"/>
        </w:rPr>
        <w:t xml:space="preserve"> исторического деятеля</w:t>
      </w:r>
    </w:p>
    <w:p w:rsidR="009B6D85" w:rsidRPr="009B6D85" w:rsidRDefault="009B6D85" w:rsidP="009B6D85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6D85">
        <w:rPr>
          <w:rFonts w:ascii="Times New Roman" w:hAnsi="Times New Roman" w:cs="Times New Roman"/>
          <w:sz w:val="20"/>
          <w:szCs w:val="20"/>
        </w:rPr>
        <w:t>Расскажите об основных этапах жизненного пути исторического деятеля. Определите исторические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6D85">
        <w:rPr>
          <w:rFonts w:ascii="Times New Roman" w:hAnsi="Times New Roman" w:cs="Times New Roman"/>
          <w:sz w:val="20"/>
          <w:szCs w:val="20"/>
        </w:rPr>
        <w:t>условия и общественную среду, которые повлияли на его формирование.</w:t>
      </w:r>
    </w:p>
    <w:p w:rsidR="009B6D85" w:rsidRPr="009B6D85" w:rsidRDefault="009B6D85" w:rsidP="009B6D85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6D85">
        <w:rPr>
          <w:rFonts w:ascii="Times New Roman" w:hAnsi="Times New Roman" w:cs="Times New Roman"/>
          <w:sz w:val="20"/>
          <w:szCs w:val="20"/>
        </w:rPr>
        <w:t>Охарактеризуйте черты личности, их зависимость от воспитания, общественной среды. Определите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6D85">
        <w:rPr>
          <w:rFonts w:ascii="Times New Roman" w:hAnsi="Times New Roman" w:cs="Times New Roman"/>
          <w:sz w:val="20"/>
          <w:szCs w:val="20"/>
        </w:rPr>
        <w:t>степень соответствия личностных качеств задачам, которые решал исторический деятель.</w:t>
      </w:r>
    </w:p>
    <w:p w:rsidR="009B6D85" w:rsidRPr="009B6D85" w:rsidRDefault="009B6D85" w:rsidP="009B6D85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6D85">
        <w:rPr>
          <w:rFonts w:ascii="Times New Roman" w:hAnsi="Times New Roman" w:cs="Times New Roman"/>
          <w:sz w:val="20"/>
          <w:szCs w:val="20"/>
        </w:rPr>
        <w:t>Раскройте жизненные принципы, идеалы и мотивы поведения человека.</w:t>
      </w:r>
    </w:p>
    <w:p w:rsidR="009B6D85" w:rsidRPr="009B6D85" w:rsidRDefault="009B6D85" w:rsidP="009B6D85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6D85">
        <w:rPr>
          <w:rFonts w:ascii="Times New Roman" w:hAnsi="Times New Roman" w:cs="Times New Roman"/>
          <w:sz w:val="20"/>
          <w:szCs w:val="20"/>
        </w:rPr>
        <w:t>Определите способы достижения цели, которые использовал исторический деятель.</w:t>
      </w:r>
    </w:p>
    <w:p w:rsidR="009B6D85" w:rsidRPr="009B6D85" w:rsidRDefault="009B6D85" w:rsidP="009B6D85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6D85">
        <w:rPr>
          <w:rFonts w:ascii="Times New Roman" w:hAnsi="Times New Roman" w:cs="Times New Roman"/>
          <w:sz w:val="20"/>
          <w:szCs w:val="20"/>
        </w:rPr>
        <w:t>Выявите противоречия в деятельности личности.</w:t>
      </w:r>
    </w:p>
    <w:p w:rsidR="009B6D85" w:rsidRPr="009B6D85" w:rsidRDefault="009B6D85" w:rsidP="009B6D85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6D85">
        <w:rPr>
          <w:rFonts w:ascii="Times New Roman" w:hAnsi="Times New Roman" w:cs="Times New Roman"/>
          <w:sz w:val="20"/>
          <w:szCs w:val="20"/>
        </w:rPr>
        <w:t>Раскройте значение и роль исторического деятеля в истории России.</w:t>
      </w:r>
    </w:p>
    <w:p w:rsidR="00826B41" w:rsidRPr="009B6D85" w:rsidRDefault="009B6D85" w:rsidP="009B6D85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6D85">
        <w:rPr>
          <w:rFonts w:ascii="Times New Roman" w:hAnsi="Times New Roman" w:cs="Times New Roman"/>
          <w:sz w:val="20"/>
          <w:szCs w:val="20"/>
        </w:rPr>
        <w:t>Выразите своё отношение к данной исторической персоне.</w:t>
      </w:r>
    </w:p>
    <w:p w:rsidR="00826B41" w:rsidRDefault="00826B41" w:rsidP="00405CF2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B6D85" w:rsidRPr="009B6D85" w:rsidRDefault="009B6D85" w:rsidP="009B6D85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D85">
        <w:rPr>
          <w:rFonts w:ascii="Times New Roman" w:hAnsi="Times New Roman" w:cs="Times New Roman"/>
          <w:b/>
          <w:sz w:val="20"/>
          <w:szCs w:val="20"/>
        </w:rPr>
        <w:t>Органы власти и управления Российской империи в первой четверти XVIII в.</w:t>
      </w:r>
    </w:p>
    <w:p w:rsidR="009B6D85" w:rsidRDefault="00201C32" w:rsidP="009B6D85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67.75pt">
            <v:imagedata r:id="rId4" o:title="0"/>
          </v:shape>
        </w:pict>
      </w:r>
    </w:p>
    <w:sectPr w:rsidR="009B6D85" w:rsidSect="00A11E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FF"/>
    <w:rsid w:val="00012D73"/>
    <w:rsid w:val="00101FCE"/>
    <w:rsid w:val="00142EA5"/>
    <w:rsid w:val="00183567"/>
    <w:rsid w:val="00196DB8"/>
    <w:rsid w:val="00201C32"/>
    <w:rsid w:val="002C6779"/>
    <w:rsid w:val="002D3C0B"/>
    <w:rsid w:val="002E1C01"/>
    <w:rsid w:val="004004B2"/>
    <w:rsid w:val="00405CF2"/>
    <w:rsid w:val="004B3CC3"/>
    <w:rsid w:val="00585BDF"/>
    <w:rsid w:val="006153E5"/>
    <w:rsid w:val="00826B41"/>
    <w:rsid w:val="009A4C9E"/>
    <w:rsid w:val="009B6D85"/>
    <w:rsid w:val="00A11EFF"/>
    <w:rsid w:val="00A35C50"/>
    <w:rsid w:val="00D334AF"/>
    <w:rsid w:val="00D72A7E"/>
    <w:rsid w:val="00DC087D"/>
    <w:rsid w:val="00E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A335"/>
  <w15:chartTrackingRefBased/>
  <w15:docId w15:val="{B4ED0138-E3DC-4A12-B090-5016151D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E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1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1EFF"/>
    <w:rPr>
      <w:i/>
      <w:iCs/>
    </w:rPr>
  </w:style>
  <w:style w:type="character" w:styleId="a6">
    <w:name w:val="Strong"/>
    <w:basedOn w:val="a0"/>
    <w:uiPriority w:val="22"/>
    <w:qFormat/>
    <w:rsid w:val="00A11EFF"/>
    <w:rPr>
      <w:b/>
      <w:bCs/>
    </w:rPr>
  </w:style>
  <w:style w:type="table" w:styleId="a7">
    <w:name w:val="Table Grid"/>
    <w:basedOn w:val="a1"/>
    <w:uiPriority w:val="39"/>
    <w:rsid w:val="00A1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05CF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B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2018-11-15T03:03:00Z</dcterms:created>
  <dcterms:modified xsi:type="dcterms:W3CDTF">2018-11-15T04:04:00Z</dcterms:modified>
</cp:coreProperties>
</file>