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76066B" w:rsidP="00240E8E">
      <w:pPr>
        <w:pStyle w:val="a3"/>
        <w:jc w:val="center"/>
        <w:rPr>
          <w:b/>
        </w:rPr>
      </w:pPr>
      <w:r>
        <w:rPr>
          <w:b/>
        </w:rPr>
        <w:t>УРОКИ 18-</w:t>
      </w:r>
      <w:r w:rsidRPr="0076066B">
        <w:rPr>
          <w:b/>
        </w:rPr>
        <w:t>19. КУЛЬТУРА И ПОВСЕДНЕВНАЯ ЖИЗНЬ НАРОДОВ РОССИИ В XVI в.</w:t>
      </w:r>
    </w:p>
    <w:p w:rsidR="00ED4B99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вопросы изучения</w:t>
            </w:r>
            <w:r w:rsidRPr="007C0742">
              <w:rPr>
                <w:b/>
              </w:rPr>
              <w:t xml:space="preserve"> </w:t>
            </w:r>
            <w:r w:rsidRPr="00C2620C">
              <w:rPr>
                <w:b/>
              </w:rPr>
              <w:t>материала</w:t>
            </w:r>
          </w:p>
        </w:tc>
        <w:tc>
          <w:tcPr>
            <w:tcW w:w="2500" w:type="pct"/>
          </w:tcPr>
          <w:p w:rsidR="0076066B" w:rsidRDefault="0076066B" w:rsidP="0076066B">
            <w:pPr>
              <w:pStyle w:val="a3"/>
            </w:pPr>
            <w:r>
              <w:t>1) Особенности развития культуры России в XVI в.</w:t>
            </w:r>
          </w:p>
          <w:p w:rsidR="0076066B" w:rsidRDefault="0076066B" w:rsidP="0076066B">
            <w:pPr>
              <w:pStyle w:val="a3"/>
            </w:pPr>
            <w:r>
              <w:t>2) Просвещение.</w:t>
            </w:r>
          </w:p>
          <w:p w:rsidR="0076066B" w:rsidRDefault="0076066B" w:rsidP="0076066B">
            <w:pPr>
              <w:pStyle w:val="a3"/>
            </w:pPr>
            <w:r>
              <w:t>3) Начало книгопечатания.</w:t>
            </w:r>
          </w:p>
          <w:p w:rsidR="0076066B" w:rsidRDefault="0076066B" w:rsidP="0076066B">
            <w:pPr>
              <w:pStyle w:val="a3"/>
            </w:pPr>
            <w:r>
              <w:t>4) Летописание. Исторические произведения.</w:t>
            </w:r>
          </w:p>
          <w:p w:rsidR="0076066B" w:rsidRDefault="0076066B" w:rsidP="0076066B">
            <w:pPr>
              <w:pStyle w:val="a3"/>
            </w:pPr>
            <w:r>
              <w:t>5) Публицистика. Светская литература.</w:t>
            </w:r>
          </w:p>
          <w:p w:rsidR="0076066B" w:rsidRDefault="0076066B" w:rsidP="0076066B">
            <w:pPr>
              <w:pStyle w:val="a3"/>
            </w:pPr>
            <w:r>
              <w:t>6) Архитектура.</w:t>
            </w:r>
          </w:p>
          <w:p w:rsidR="0076066B" w:rsidRDefault="0076066B" w:rsidP="0076066B">
            <w:pPr>
              <w:pStyle w:val="a3"/>
            </w:pPr>
            <w:r>
              <w:t>7) Изобразительное искусство.</w:t>
            </w:r>
          </w:p>
          <w:p w:rsidR="0076066B" w:rsidRDefault="0076066B" w:rsidP="0076066B">
            <w:pPr>
              <w:pStyle w:val="a3"/>
            </w:pPr>
            <w:r>
              <w:t>8) Музыкальная культура.</w:t>
            </w:r>
          </w:p>
          <w:p w:rsidR="00922B28" w:rsidRDefault="0076066B" w:rsidP="0076066B">
            <w:pPr>
              <w:pStyle w:val="a3"/>
            </w:pPr>
            <w:r>
              <w:t>9) Религиозные праздники и повседневный быт</w:t>
            </w:r>
            <w:r w:rsidR="00CE18AF"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02552C">
            <w:pPr>
              <w:pStyle w:val="a3"/>
              <w:rPr>
                <w:b/>
              </w:rPr>
            </w:pPr>
            <w:r w:rsidRPr="00C2620C">
              <w:rPr>
                <w:b/>
              </w:rPr>
              <w:t>Тип</w:t>
            </w:r>
            <w:r w:rsidR="0002552C">
              <w:rPr>
                <w:b/>
              </w:rPr>
              <w:t>ы</w:t>
            </w:r>
            <w:r w:rsidRPr="00C2620C">
              <w:rPr>
                <w:b/>
              </w:rPr>
              <w:t xml:space="preserve"> урок</w:t>
            </w:r>
            <w:r w:rsidR="0002552C">
              <w:rPr>
                <w:b/>
              </w:rPr>
              <w:t>ов</w:t>
            </w:r>
          </w:p>
        </w:tc>
        <w:tc>
          <w:tcPr>
            <w:tcW w:w="2500" w:type="pct"/>
          </w:tcPr>
          <w:p w:rsidR="00ED4B99" w:rsidRDefault="0076066B" w:rsidP="002F5141">
            <w:pPr>
              <w:pStyle w:val="a3"/>
            </w:pPr>
            <w:r w:rsidRPr="0076066B">
              <w:t>Изучение нового материала (презентация проектов)</w:t>
            </w:r>
            <w:r w:rsidR="00CE18AF">
              <w:t>.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DF52A2">
            <w:pPr>
              <w:pStyle w:val="a3"/>
              <w:rPr>
                <w:b/>
              </w:rPr>
            </w:pPr>
            <w:r w:rsidRPr="00C2620C">
              <w:rPr>
                <w:b/>
              </w:rPr>
              <w:t>Ресурсы урок</w:t>
            </w:r>
            <w:r w:rsidR="00DF52A2">
              <w:rPr>
                <w:b/>
              </w:rPr>
              <w:t>ов</w:t>
            </w:r>
          </w:p>
        </w:tc>
        <w:tc>
          <w:tcPr>
            <w:tcW w:w="2500" w:type="pct"/>
          </w:tcPr>
          <w:p w:rsidR="00ED4B99" w:rsidRPr="00ED4B99" w:rsidRDefault="0076066B" w:rsidP="0076066B">
            <w:pPr>
              <w:pStyle w:val="a3"/>
            </w:pPr>
            <w:r>
              <w:t>Учебник, материалы для самостоятельной работы и проектной деятельности «Культура и повседневная жизнь народов России в XVI в.». Карта</w:t>
            </w:r>
            <w:r w:rsidR="00CE18AF"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76066B" w:rsidP="0076066B">
            <w:pPr>
              <w:pStyle w:val="a3"/>
            </w:pPr>
            <w:r>
              <w:t xml:space="preserve">Единая русская культура. </w:t>
            </w:r>
            <w:proofErr w:type="spellStart"/>
            <w:r>
              <w:t>Мектебе</w:t>
            </w:r>
            <w:proofErr w:type="spellEnd"/>
            <w:r>
              <w:t xml:space="preserve"> и медресе. Нарты. </w:t>
            </w:r>
            <w:proofErr w:type="spellStart"/>
            <w:r>
              <w:t>Джангар</w:t>
            </w:r>
            <w:proofErr w:type="spellEnd"/>
            <w:r>
              <w:t>. Публицистика. Шатровый стиль. Бытийное письмо. Народные и церковные праздники</w:t>
            </w:r>
            <w:r w:rsidR="00CE18AF"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даты</w:t>
            </w:r>
          </w:p>
        </w:tc>
        <w:tc>
          <w:tcPr>
            <w:tcW w:w="2500" w:type="pct"/>
          </w:tcPr>
          <w:p w:rsidR="00ED4B99" w:rsidRDefault="0076066B" w:rsidP="000705AC">
            <w:pPr>
              <w:pStyle w:val="a3"/>
            </w:pPr>
            <w:r>
              <w:t>-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76066B" w:rsidP="0076066B">
            <w:pPr>
              <w:pStyle w:val="a3"/>
            </w:pPr>
            <w:r>
              <w:t xml:space="preserve">Андрей Рублёв. Дионисий. Иван Фёдоров. Пётр </w:t>
            </w:r>
            <w:proofErr w:type="spellStart"/>
            <w:r>
              <w:t>Мстиславец</w:t>
            </w:r>
            <w:proofErr w:type="spellEnd"/>
            <w:r>
              <w:t xml:space="preserve">. Митрополит </w:t>
            </w:r>
            <w:proofErr w:type="spellStart"/>
            <w:r>
              <w:t>Макарий</w:t>
            </w:r>
            <w:proofErr w:type="spellEnd"/>
            <w:r>
              <w:t xml:space="preserve">. Сильвестр. Иван </w:t>
            </w:r>
            <w:proofErr w:type="spellStart"/>
            <w:r>
              <w:t>Пересветов</w:t>
            </w:r>
            <w:proofErr w:type="spellEnd"/>
            <w:r>
              <w:t xml:space="preserve">. </w:t>
            </w:r>
            <w:proofErr w:type="spellStart"/>
            <w:r>
              <w:t>Барма</w:t>
            </w:r>
            <w:proofErr w:type="spellEnd"/>
            <w:r>
              <w:t xml:space="preserve"> и Постник. </w:t>
            </w:r>
            <w:proofErr w:type="spellStart"/>
            <w:r>
              <w:t>Мухутдин</w:t>
            </w:r>
            <w:proofErr w:type="spellEnd"/>
            <w:r>
              <w:t xml:space="preserve"> Мухаммед. </w:t>
            </w:r>
            <w:proofErr w:type="spellStart"/>
            <w:r>
              <w:t>Мухаммедьяр</w:t>
            </w:r>
            <w:proofErr w:type="spellEnd"/>
            <w:r>
              <w:t xml:space="preserve">. </w:t>
            </w:r>
            <w:proofErr w:type="spellStart"/>
            <w:r>
              <w:t>Аднаш</w:t>
            </w:r>
            <w:proofErr w:type="spellEnd"/>
            <w:r>
              <w:t xml:space="preserve"> </w:t>
            </w:r>
            <w:proofErr w:type="spellStart"/>
            <w:r>
              <w:t>Хафиз</w:t>
            </w:r>
            <w:proofErr w:type="spellEnd"/>
            <w:r>
              <w:t xml:space="preserve">. </w:t>
            </w:r>
            <w:proofErr w:type="spellStart"/>
            <w:r>
              <w:t>Алевиз</w:t>
            </w:r>
            <w:proofErr w:type="spellEnd"/>
            <w:r>
              <w:t xml:space="preserve"> </w:t>
            </w:r>
            <w:proofErr w:type="spellStart"/>
            <w:r>
              <w:t>Фрязин</w:t>
            </w:r>
            <w:proofErr w:type="spellEnd"/>
            <w:r>
              <w:t>. Фёдор Конь. Андрей Чохов</w:t>
            </w:r>
            <w:r w:rsidR="00CE18AF">
              <w:t>.</w:t>
            </w:r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BA68FF" w:rsidRDefault="0076066B" w:rsidP="0076066B">
            <w:pPr>
              <w:pStyle w:val="a3"/>
            </w:pPr>
            <w:r>
              <w:t>Учебник, материалы для самостоятельной работы и проектной деятельности «Культура и повседневная жизнь народов России в XVI в.» изучаются самостоятельно.</w:t>
            </w:r>
          </w:p>
          <w:p w:rsidR="0076066B" w:rsidRDefault="0076066B" w:rsidP="0076066B">
            <w:pPr>
              <w:pStyle w:val="a3"/>
            </w:pPr>
            <w:r w:rsidRPr="0076066B">
              <w:rPr>
                <w:i/>
              </w:rPr>
              <w:t>Опережающие задания к уроку 18:</w:t>
            </w:r>
            <w:r>
              <w:t xml:space="preserve"> как проходил процесс превращения России в крупнейшую европейскую державу? На какие основные этапы можно разделить процесс освоения русским населением присоединённых территорий?</w:t>
            </w:r>
          </w:p>
          <w:p w:rsidR="0076066B" w:rsidRPr="00FF7A9D" w:rsidRDefault="0076066B" w:rsidP="0076066B">
            <w:pPr>
              <w:pStyle w:val="a3"/>
            </w:pPr>
            <w:r w:rsidRPr="0076066B">
              <w:rPr>
                <w:i/>
              </w:rPr>
              <w:t>Проект</w:t>
            </w:r>
            <w:r>
              <w:t xml:space="preserve"> (внеурочная деятельность) «Рождение Российского многонационального государства»: в ХVI в. в состав России в ходе войн и добровольного присоединения вошли многие народы. Подготовьте презентацию «Народы Западной Сибири и Поволжья» (присоединение территорий, формирование новой администрации, проблема вероисповедания на присоединённых землях)</w:t>
            </w:r>
            <w:r w:rsidR="00CE18AF">
              <w:t>.</w:t>
            </w:r>
            <w:bookmarkStart w:id="0" w:name="_GoBack"/>
            <w:bookmarkEnd w:id="0"/>
          </w:p>
        </w:tc>
      </w:tr>
    </w:tbl>
    <w:p w:rsidR="00ED4B99" w:rsidRPr="00FF7A9D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Модули</w:t>
            </w:r>
            <w:r w:rsidRPr="00022EEB">
              <w:rPr>
                <w:b/>
              </w:rPr>
              <w:t xml:space="preserve"> </w:t>
            </w:r>
            <w:r w:rsidRPr="00C2620C">
              <w:rPr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Оценивание образовательных</w:t>
            </w:r>
            <w:r w:rsidRPr="00C2620C">
              <w:rPr>
                <w:b/>
                <w:lang w:val="en-US"/>
              </w:rPr>
              <w:t xml:space="preserve"> </w:t>
            </w:r>
            <w:r w:rsidRPr="00C2620C">
              <w:rPr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76066B" w:rsidRDefault="0076066B" w:rsidP="0076066B">
            <w:pPr>
              <w:pStyle w:val="a3"/>
            </w:pPr>
            <w:r>
              <w:t>Рассмотрите карту России XVI в. Какие положительные и отрицательные последствия для Российского государства имело включение в его состав новых территорий? Что потеряли и что приобрели народы, проживающие в Западной Сибири и Поволжье, в результате вхождения в состав России? Приведите примеры, подтверждающие ваше мнение.</w:t>
            </w:r>
          </w:p>
          <w:p w:rsidR="0061315D" w:rsidRDefault="0076066B" w:rsidP="0076066B">
            <w:pPr>
              <w:pStyle w:val="a3"/>
            </w:pPr>
            <w:r>
              <w:t>Как создание единого государства повлияло на развитие культуры России в целом?</w:t>
            </w:r>
          </w:p>
        </w:tc>
        <w:tc>
          <w:tcPr>
            <w:tcW w:w="1250" w:type="pct"/>
          </w:tcPr>
          <w:p w:rsidR="0076066B" w:rsidRDefault="0076066B" w:rsidP="0076066B">
            <w:pPr>
              <w:pStyle w:val="a3"/>
            </w:pPr>
            <w:r>
              <w:t>Использовать историческую карту как источник информации.</w:t>
            </w:r>
          </w:p>
          <w:p w:rsidR="0061315D" w:rsidRDefault="0076066B" w:rsidP="0076066B">
            <w:pPr>
              <w:pStyle w:val="a3"/>
            </w:pPr>
            <w:r>
              <w:t>Определять влияние объединения страны на материальную и духовную культуру России (на примерах)</w:t>
            </w:r>
          </w:p>
        </w:tc>
        <w:tc>
          <w:tcPr>
            <w:tcW w:w="1250" w:type="pct"/>
          </w:tcPr>
          <w:p w:rsidR="0076066B" w:rsidRDefault="0076066B" w:rsidP="0076066B">
            <w:pPr>
              <w:pStyle w:val="a3"/>
            </w:pPr>
            <w:r>
              <w:t>Работа с картой.</w:t>
            </w:r>
          </w:p>
          <w:p w:rsidR="00ED4B99" w:rsidRDefault="0076066B" w:rsidP="0076066B">
            <w:pPr>
              <w:pStyle w:val="a3"/>
            </w:pPr>
            <w:r>
              <w:t>Беседа.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Ориентационный</w:t>
            </w:r>
            <w:r w:rsidRPr="009E3FB4">
              <w:rPr>
                <w:b/>
              </w:rPr>
              <w:t xml:space="preserve"> </w:t>
            </w:r>
            <w:r w:rsidRPr="00C2620C">
              <w:rPr>
                <w:b/>
              </w:rPr>
              <w:lastRenderedPageBreak/>
              <w:t>(актуализации/повторения)</w:t>
            </w:r>
          </w:p>
        </w:tc>
        <w:tc>
          <w:tcPr>
            <w:tcW w:w="1250" w:type="pct"/>
          </w:tcPr>
          <w:p w:rsidR="00DD2F78" w:rsidRPr="00373EBF" w:rsidRDefault="0076066B" w:rsidP="0076066B">
            <w:pPr>
              <w:pStyle w:val="a3"/>
            </w:pPr>
            <w:r>
              <w:lastRenderedPageBreak/>
              <w:t xml:space="preserve">Назовите известные вам достижения </w:t>
            </w:r>
            <w:r>
              <w:lastRenderedPageBreak/>
              <w:t>средневековой культуры стран Западной Европы и Востока. Почему были важны культурные контакты России с другими странами? Кратко охарактеризуйте исторические условия, оказывающие как положительное, так и отрицательное влияние на развитие культуры России XVI в.</w:t>
            </w:r>
          </w:p>
        </w:tc>
        <w:tc>
          <w:tcPr>
            <w:tcW w:w="1250" w:type="pct"/>
          </w:tcPr>
          <w:p w:rsidR="0076066B" w:rsidRDefault="0076066B" w:rsidP="0076066B">
            <w:pPr>
              <w:pStyle w:val="a3"/>
            </w:pPr>
            <w:r>
              <w:lastRenderedPageBreak/>
              <w:t xml:space="preserve">Актуализировать знания из курса всеобщей </w:t>
            </w:r>
            <w:r>
              <w:lastRenderedPageBreak/>
              <w:t>истории. Связывать историю культуры страны, её народов с историческими особенностями развития государства.</w:t>
            </w:r>
          </w:p>
          <w:p w:rsidR="004A3DD9" w:rsidRDefault="0076066B" w:rsidP="0076066B">
            <w:pPr>
              <w:pStyle w:val="a3"/>
            </w:pPr>
            <w:r>
              <w:t>Систематизировать характерные черты развития культуры страны (в форме тезисов).</w:t>
            </w:r>
          </w:p>
        </w:tc>
        <w:tc>
          <w:tcPr>
            <w:tcW w:w="1250" w:type="pct"/>
          </w:tcPr>
          <w:p w:rsidR="0076066B" w:rsidRDefault="0076066B" w:rsidP="0076066B">
            <w:pPr>
              <w:pStyle w:val="a3"/>
            </w:pPr>
            <w:r>
              <w:lastRenderedPageBreak/>
              <w:t>Беседа.</w:t>
            </w:r>
          </w:p>
          <w:p w:rsidR="00ED4B99" w:rsidRDefault="0076066B" w:rsidP="0076066B">
            <w:pPr>
              <w:pStyle w:val="a3"/>
            </w:pPr>
            <w:r>
              <w:lastRenderedPageBreak/>
              <w:t>Составление тезисного плана.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lastRenderedPageBreak/>
              <w:t>Содержательно-операционный</w:t>
            </w:r>
          </w:p>
        </w:tc>
        <w:tc>
          <w:tcPr>
            <w:tcW w:w="1250" w:type="pct"/>
          </w:tcPr>
          <w:p w:rsidR="0076066B" w:rsidRDefault="0076066B" w:rsidP="0076066B">
            <w:pPr>
              <w:pStyle w:val="a3"/>
            </w:pPr>
            <w:r>
              <w:t>Выясните, сколько лет прошло от создания И. Гуттенбергом первой печатной книги в Европе до создания И. Фёдоровым первой печатной книги в России. Какие последствия для развития культуры имело начало книгопечатания?</w:t>
            </w:r>
          </w:p>
          <w:p w:rsidR="0076066B" w:rsidRDefault="0076066B" w:rsidP="0076066B">
            <w:pPr>
              <w:pStyle w:val="a3"/>
            </w:pPr>
            <w:r>
              <w:t>Чем творческая манера Андрея Рублёва отличалась от стилей большинства художников того времени? Какое влияние оказал иконописец на дальнейшее развитие русского искусства?</w:t>
            </w:r>
          </w:p>
          <w:p w:rsidR="0076066B" w:rsidRDefault="0076066B" w:rsidP="0076066B">
            <w:pPr>
              <w:pStyle w:val="a3"/>
            </w:pPr>
            <w:r>
              <w:t>Укажите на карте города, где развернулось крепостное строительство.</w:t>
            </w:r>
          </w:p>
          <w:p w:rsidR="00F03F18" w:rsidRDefault="0076066B" w:rsidP="0076066B">
            <w:pPr>
              <w:pStyle w:val="a3"/>
            </w:pPr>
            <w:r>
              <w:t>Прочитайте п. 4 параграфа. Что объединяло героев былин и эпоса различных народов? Какие человеческие качества прославлялись?</w:t>
            </w:r>
          </w:p>
          <w:p w:rsidR="0076066B" w:rsidRDefault="0076066B" w:rsidP="0076066B">
            <w:pPr>
              <w:pStyle w:val="a3"/>
            </w:pPr>
            <w:r>
              <w:t xml:space="preserve">Презентация проектов </w:t>
            </w:r>
            <w:r w:rsidRPr="0076066B">
              <w:rPr>
                <w:i/>
              </w:rPr>
              <w:t>«Русская культура ХVI в.: традиции и новаторство»</w:t>
            </w:r>
            <w:r>
              <w:t>: рассмотрите изображения памятников культуры (по видам искусства ХVI в.: живописи, литературы, архитектуры и др.) и укажите общие и новые черты произведений ХVI в., раскройте их историческое и культурное значение.</w:t>
            </w:r>
          </w:p>
          <w:p w:rsidR="0076066B" w:rsidRDefault="0076066B" w:rsidP="0076066B">
            <w:pPr>
              <w:pStyle w:val="a3"/>
            </w:pPr>
            <w:r>
              <w:t>На основе презентаций проектов продолжите заполнение таблицы «Важнейшие памятники русской культуры ХVI в.»</w:t>
            </w:r>
          </w:p>
        </w:tc>
        <w:tc>
          <w:tcPr>
            <w:tcW w:w="1250" w:type="pct"/>
          </w:tcPr>
          <w:p w:rsidR="0076066B" w:rsidRDefault="0076066B" w:rsidP="0076066B">
            <w:pPr>
              <w:pStyle w:val="a3"/>
            </w:pPr>
            <w:r>
              <w:t>Применять полученные знания.</w:t>
            </w:r>
          </w:p>
          <w:p w:rsidR="0076066B" w:rsidRDefault="0076066B" w:rsidP="0076066B">
            <w:pPr>
              <w:pStyle w:val="a3"/>
            </w:pPr>
            <w:r>
              <w:t>Использовать приёмы характеристики памятников культуры для доказательства выводов, суждений (тезис и его аргументация).</w:t>
            </w:r>
          </w:p>
          <w:p w:rsidR="0076066B" w:rsidRDefault="0076066B" w:rsidP="0076066B">
            <w:pPr>
              <w:pStyle w:val="a3"/>
            </w:pPr>
            <w:r>
              <w:t>Определять особенности, историческое и культурное значение памятников культуры.</w:t>
            </w:r>
          </w:p>
          <w:p w:rsidR="0076066B" w:rsidRDefault="0076066B" w:rsidP="0076066B">
            <w:pPr>
              <w:pStyle w:val="a3"/>
            </w:pPr>
            <w:r>
              <w:t>Публично представлять результаты проектной деятельности.</w:t>
            </w:r>
          </w:p>
          <w:p w:rsidR="0076066B" w:rsidRDefault="0076066B" w:rsidP="0076066B">
            <w:pPr>
              <w:pStyle w:val="a3"/>
            </w:pPr>
            <w:r>
              <w:t>Формулировать обобщающие выводы на примерах развития русского искусства.</w:t>
            </w:r>
          </w:p>
          <w:p w:rsidR="00010A15" w:rsidRPr="00C2620C" w:rsidRDefault="0076066B" w:rsidP="0076066B">
            <w:pPr>
              <w:pStyle w:val="a3"/>
            </w:pPr>
            <w:r>
              <w:t>Систематизировать информацию по теме (в форме таблицы).</w:t>
            </w:r>
          </w:p>
        </w:tc>
        <w:tc>
          <w:tcPr>
            <w:tcW w:w="1250" w:type="pct"/>
          </w:tcPr>
          <w:p w:rsidR="0076066B" w:rsidRDefault="0076066B" w:rsidP="0076066B">
            <w:pPr>
              <w:pStyle w:val="a3"/>
            </w:pPr>
            <w:r>
              <w:t>Заполнение таблицы.</w:t>
            </w:r>
          </w:p>
          <w:p w:rsidR="0076066B" w:rsidRDefault="0076066B" w:rsidP="0076066B">
            <w:pPr>
              <w:pStyle w:val="a3"/>
            </w:pPr>
            <w:r>
              <w:t>Работа с текстом, картой.</w:t>
            </w:r>
          </w:p>
          <w:p w:rsidR="00ED4B99" w:rsidRDefault="0076066B" w:rsidP="0076066B">
            <w:pPr>
              <w:pStyle w:val="a3"/>
            </w:pPr>
            <w:r>
              <w:t>Беседа.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>
              <w:rPr>
                <w:b/>
              </w:rPr>
              <w:t>Контрольно-оценоч</w:t>
            </w:r>
            <w:r w:rsidRPr="00C2620C">
              <w:rPr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76066B" w:rsidRDefault="0076066B" w:rsidP="0076066B">
            <w:pPr>
              <w:pStyle w:val="a3"/>
            </w:pPr>
            <w:r>
              <w:t>Какие новые темы, жанры появились в культуре XVI в.?</w:t>
            </w:r>
          </w:p>
          <w:p w:rsidR="0076066B" w:rsidRDefault="0076066B" w:rsidP="0076066B">
            <w:pPr>
              <w:pStyle w:val="a3"/>
            </w:pPr>
            <w:r>
              <w:t xml:space="preserve">Перечислите основные живописные шедевры, созданные в конце ХVI в. </w:t>
            </w:r>
            <w:proofErr w:type="gramStart"/>
            <w:r>
              <w:t>Каковы</w:t>
            </w:r>
            <w:proofErr w:type="gramEnd"/>
            <w:r>
              <w:t xml:space="preserve"> были достижения русского зодчества конца ХVI в.? Предположите, какие чувства вызывали эти шедевры у современников.</w:t>
            </w:r>
          </w:p>
          <w:p w:rsidR="0076066B" w:rsidRDefault="0076066B" w:rsidP="0076066B">
            <w:pPr>
              <w:pStyle w:val="a3"/>
            </w:pPr>
            <w:r>
              <w:t xml:space="preserve">Как формировалась самобытная культура различных народов России? Каким образом </w:t>
            </w:r>
            <w:r>
              <w:lastRenderedPageBreak/>
              <w:t>складывалась единая российская культура? Можно ли говорить о взаимопроникновении культур разных народов России? Приведите примеры взаимодействия культур этих народов. Используйте краеведческие сведения.</w:t>
            </w:r>
          </w:p>
          <w:p w:rsidR="0076066B" w:rsidRDefault="0076066B" w:rsidP="0076066B">
            <w:pPr>
              <w:pStyle w:val="a3"/>
            </w:pPr>
            <w:r>
              <w:t>Какие общие явления в развитии культуры стран Западной Европы и России в ХVI в. вы можете указать? Приведите примеры связей России с Европой.</w:t>
            </w:r>
          </w:p>
          <w:p w:rsidR="0076066B" w:rsidRPr="00510E00" w:rsidRDefault="0076066B" w:rsidP="0076066B">
            <w:pPr>
              <w:pStyle w:val="a3"/>
            </w:pPr>
            <w:r>
              <w:t>Что нового вы узнали и чему научились при изучении культуры России XVI в.? Какие вопросы вас особенно заинтересовали? Как вы планируете получить на них ответы?</w:t>
            </w:r>
          </w:p>
        </w:tc>
        <w:tc>
          <w:tcPr>
            <w:tcW w:w="1250" w:type="pct"/>
          </w:tcPr>
          <w:p w:rsidR="0076066B" w:rsidRDefault="0076066B" w:rsidP="0076066B">
            <w:pPr>
              <w:pStyle w:val="a3"/>
            </w:pPr>
            <w:r>
              <w:lastRenderedPageBreak/>
              <w:t>Выявлять особенности и закономерности в развитии культуры народов.</w:t>
            </w:r>
          </w:p>
          <w:p w:rsidR="0076066B" w:rsidRDefault="0076066B" w:rsidP="0076066B">
            <w:pPr>
              <w:pStyle w:val="a3"/>
            </w:pPr>
            <w:r>
              <w:t>Устанавливать причины развития культуры, приводить примеры взаимодействия культур, в том числе используя краеведческий материал.</w:t>
            </w:r>
          </w:p>
          <w:p w:rsidR="00915F9C" w:rsidRDefault="0076066B" w:rsidP="0076066B">
            <w:pPr>
              <w:pStyle w:val="a3"/>
            </w:pPr>
            <w:r>
              <w:t>Моделировать возможное отношение различных социальных групп к тем или иным культурным объектам.</w:t>
            </w:r>
          </w:p>
          <w:p w:rsidR="0076066B" w:rsidRDefault="0076066B" w:rsidP="0076066B">
            <w:pPr>
              <w:pStyle w:val="a3"/>
            </w:pPr>
            <w:r>
              <w:lastRenderedPageBreak/>
              <w:t>Выражать личностное отношение к духовному, нравственному опыту наших предков, проявлять уважение к культуре всех народов России, мира.</w:t>
            </w:r>
          </w:p>
          <w:p w:rsidR="0076066B" w:rsidRPr="00DD2F78" w:rsidRDefault="0076066B" w:rsidP="0076066B">
            <w:pPr>
              <w:pStyle w:val="a3"/>
            </w:pPr>
            <w:r>
              <w:t>Оценивать собственные результаты познавательной деятельности.</w:t>
            </w:r>
          </w:p>
        </w:tc>
        <w:tc>
          <w:tcPr>
            <w:tcW w:w="1250" w:type="pct"/>
          </w:tcPr>
          <w:p w:rsidR="00ED4B99" w:rsidRDefault="0076066B" w:rsidP="00F03F18">
            <w:pPr>
              <w:pStyle w:val="a3"/>
            </w:pPr>
            <w:r w:rsidRPr="0076066B">
              <w:lastRenderedPageBreak/>
              <w:t>Беседа</w:t>
            </w:r>
            <w:r>
              <w:t>.</w:t>
            </w:r>
          </w:p>
        </w:tc>
      </w:tr>
    </w:tbl>
    <w:p w:rsidR="00ED4B99" w:rsidRDefault="00ED4B99" w:rsidP="006A4695">
      <w:pPr>
        <w:pStyle w:val="a3"/>
      </w:pPr>
    </w:p>
    <w:p w:rsidR="003416CC" w:rsidRDefault="003416CC" w:rsidP="003416CC">
      <w:pPr>
        <w:pStyle w:val="a3"/>
        <w:jc w:val="center"/>
        <w:rPr>
          <w:b/>
        </w:rPr>
      </w:pPr>
      <w:r w:rsidRPr="00EE1DEC">
        <w:rPr>
          <w:b/>
        </w:rPr>
        <w:t>Дополнительный материал</w:t>
      </w:r>
    </w:p>
    <w:p w:rsidR="0076066B" w:rsidRDefault="0076066B" w:rsidP="00064532">
      <w:pPr>
        <w:pStyle w:val="a3"/>
      </w:pPr>
    </w:p>
    <w:p w:rsidR="0076066B" w:rsidRDefault="0076066B" w:rsidP="00064532">
      <w:pPr>
        <w:pStyle w:val="a3"/>
        <w:rPr>
          <w:b/>
        </w:rPr>
      </w:pPr>
      <w:r w:rsidRPr="0076066B">
        <w:rPr>
          <w:b/>
        </w:rPr>
        <w:t>Из «Домостроя»</w:t>
      </w:r>
    </w:p>
    <w:p w:rsidR="0076066B" w:rsidRPr="00064532" w:rsidRDefault="0076066B" w:rsidP="00064532">
      <w:pPr>
        <w:pStyle w:val="a3"/>
        <w:rPr>
          <w:i/>
        </w:rPr>
      </w:pPr>
      <w:proofErr w:type="spellStart"/>
      <w:r w:rsidRPr="00064532">
        <w:rPr>
          <w:i/>
        </w:rPr>
        <w:t>Како</w:t>
      </w:r>
      <w:proofErr w:type="spellEnd"/>
      <w:r w:rsidRPr="00064532">
        <w:rPr>
          <w:i/>
        </w:rPr>
        <w:t xml:space="preserve"> дети </w:t>
      </w:r>
      <w:proofErr w:type="spellStart"/>
      <w:r w:rsidRPr="00064532">
        <w:rPr>
          <w:i/>
        </w:rPr>
        <w:t>учити</w:t>
      </w:r>
      <w:proofErr w:type="spellEnd"/>
      <w:r w:rsidRPr="00064532">
        <w:rPr>
          <w:i/>
        </w:rPr>
        <w:t xml:space="preserve"> и страхом </w:t>
      </w:r>
      <w:proofErr w:type="spellStart"/>
      <w:r w:rsidRPr="00064532">
        <w:rPr>
          <w:i/>
        </w:rPr>
        <w:t>спасати</w:t>
      </w:r>
      <w:proofErr w:type="spellEnd"/>
    </w:p>
    <w:p w:rsidR="00064532" w:rsidRPr="00064532" w:rsidRDefault="0076066B" w:rsidP="00064532">
      <w:pPr>
        <w:pStyle w:val="a3"/>
        <w:rPr>
          <w:i/>
        </w:rPr>
      </w:pPr>
      <w:r>
        <w:t>Казни (</w:t>
      </w:r>
      <w:r w:rsidRPr="00064532">
        <w:rPr>
          <w:i/>
        </w:rPr>
        <w:t>н</w:t>
      </w:r>
      <w:r w:rsidR="00064532" w:rsidRPr="00064532">
        <w:rPr>
          <w:i/>
        </w:rPr>
        <w:t>аказывай</w:t>
      </w:r>
      <w:r>
        <w:t xml:space="preserve">) сына своего от юности его и покоит </w:t>
      </w:r>
      <w:proofErr w:type="spellStart"/>
      <w:r>
        <w:t>тя</w:t>
      </w:r>
      <w:proofErr w:type="spellEnd"/>
      <w:r>
        <w:t xml:space="preserve"> на старость твою и даст</w:t>
      </w:r>
      <w:r w:rsidR="00064532">
        <w:t xml:space="preserve"> </w:t>
      </w:r>
      <w:r>
        <w:t xml:space="preserve">красоту души </w:t>
      </w:r>
      <w:proofErr w:type="spellStart"/>
      <w:r>
        <w:t>твоеи</w:t>
      </w:r>
      <w:proofErr w:type="spellEnd"/>
      <w:r>
        <w:t xml:space="preserve"> и не </w:t>
      </w:r>
      <w:proofErr w:type="spellStart"/>
      <w:r>
        <w:t>ослабляи</w:t>
      </w:r>
      <w:proofErr w:type="spellEnd"/>
      <w:r>
        <w:t xml:space="preserve"> бия младенца, аще </w:t>
      </w:r>
      <w:proofErr w:type="spellStart"/>
      <w:r>
        <w:t>бо</w:t>
      </w:r>
      <w:proofErr w:type="spellEnd"/>
      <w:r>
        <w:t xml:space="preserve"> же</w:t>
      </w:r>
      <w:r w:rsidR="00064532">
        <w:t xml:space="preserve">злом </w:t>
      </w:r>
      <w:proofErr w:type="spellStart"/>
      <w:r w:rsidR="00064532">
        <w:t>биеши</w:t>
      </w:r>
      <w:proofErr w:type="spellEnd"/>
      <w:r w:rsidR="00064532">
        <w:t xml:space="preserve"> его не </w:t>
      </w:r>
      <w:proofErr w:type="gramStart"/>
      <w:r w:rsidR="00064532">
        <w:t>умрёт</w:t>
      </w:r>
      <w:proofErr w:type="gramEnd"/>
      <w:r w:rsidR="00064532">
        <w:t xml:space="preserve"> но здра</w:t>
      </w:r>
      <w:r>
        <w:t xml:space="preserve">вие будет ты </w:t>
      </w:r>
      <w:proofErr w:type="spellStart"/>
      <w:r>
        <w:t>бо</w:t>
      </w:r>
      <w:proofErr w:type="spellEnd"/>
      <w:r>
        <w:t xml:space="preserve"> бия его по телу, а душу его </w:t>
      </w:r>
      <w:proofErr w:type="spellStart"/>
      <w:r>
        <w:t>избавляеши</w:t>
      </w:r>
      <w:proofErr w:type="spellEnd"/>
      <w:r>
        <w:t xml:space="preserve"> от смерти, Наказывай сына твоего в</w:t>
      </w:r>
      <w:r w:rsidR="00064532">
        <w:t xml:space="preserve"> </w:t>
      </w:r>
      <w:r>
        <w:t xml:space="preserve">юности, и он успокоит </w:t>
      </w:r>
      <w:proofErr w:type="spellStart"/>
      <w:r>
        <w:t>тебы</w:t>
      </w:r>
      <w:proofErr w:type="spellEnd"/>
      <w:r>
        <w:t xml:space="preserve"> в старости и принесёт тебе честь. &lt;</w:t>
      </w:r>
      <w:r w:rsidR="00064532">
        <w:t>...</w:t>
      </w:r>
      <w:r>
        <w:t>&gt;</w:t>
      </w:r>
      <w:r>
        <w:cr/>
      </w:r>
      <w:r w:rsidR="00064532" w:rsidRPr="00064532">
        <w:rPr>
          <w:i/>
        </w:rPr>
        <w:t xml:space="preserve">Как избная </w:t>
      </w:r>
      <w:proofErr w:type="spellStart"/>
      <w:r w:rsidR="00064532" w:rsidRPr="00064532">
        <w:rPr>
          <w:i/>
        </w:rPr>
        <w:t>парядня</w:t>
      </w:r>
      <w:proofErr w:type="spellEnd"/>
      <w:r w:rsidR="00064532" w:rsidRPr="00064532">
        <w:rPr>
          <w:i/>
        </w:rPr>
        <w:t xml:space="preserve"> </w:t>
      </w:r>
      <w:proofErr w:type="spellStart"/>
      <w:r w:rsidR="00064532" w:rsidRPr="00064532">
        <w:rPr>
          <w:i/>
        </w:rPr>
        <w:t>устроити</w:t>
      </w:r>
      <w:proofErr w:type="spellEnd"/>
      <w:r w:rsidR="00064532" w:rsidRPr="00064532">
        <w:rPr>
          <w:i/>
        </w:rPr>
        <w:t xml:space="preserve"> хорошо и чисто</w:t>
      </w:r>
    </w:p>
    <w:p w:rsidR="00064532" w:rsidRDefault="00064532" w:rsidP="00064532">
      <w:pPr>
        <w:pStyle w:val="a3"/>
      </w:pPr>
      <w:r>
        <w:t xml:space="preserve">Стол и блюда и ставцы и </w:t>
      </w:r>
      <w:proofErr w:type="spellStart"/>
      <w:r>
        <w:t>лошки</w:t>
      </w:r>
      <w:proofErr w:type="spellEnd"/>
      <w:r>
        <w:t xml:space="preserve"> и всякие суды и ковши и </w:t>
      </w:r>
      <w:proofErr w:type="spellStart"/>
      <w:r>
        <w:t>братены</w:t>
      </w:r>
      <w:proofErr w:type="spellEnd"/>
      <w:r>
        <w:t xml:space="preserve">, воды согрев из утра </w:t>
      </w:r>
      <w:proofErr w:type="spellStart"/>
      <w:r>
        <w:t>перемыти</w:t>
      </w:r>
      <w:proofErr w:type="spellEnd"/>
      <w:r>
        <w:t xml:space="preserve"> и </w:t>
      </w:r>
      <w:proofErr w:type="spellStart"/>
      <w:r>
        <w:t>вытерьти</w:t>
      </w:r>
      <w:proofErr w:type="spellEnd"/>
      <w:r>
        <w:t xml:space="preserve"> и высушить, а после обеда </w:t>
      </w:r>
      <w:proofErr w:type="spellStart"/>
      <w:r>
        <w:t>такоже</w:t>
      </w:r>
      <w:proofErr w:type="spellEnd"/>
      <w:r>
        <w:t xml:space="preserve"> и вечере а ведра и ночвы и квашни и корыта и сита и решета и горшки и </w:t>
      </w:r>
      <w:proofErr w:type="spellStart"/>
      <w:r>
        <w:t>кукшины</w:t>
      </w:r>
      <w:proofErr w:type="spellEnd"/>
      <w:r>
        <w:t xml:space="preserve"> и корчаги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всегды</w:t>
      </w:r>
      <w:proofErr w:type="spellEnd"/>
      <w:r>
        <w:t xml:space="preserve"> </w:t>
      </w:r>
      <w:proofErr w:type="spellStart"/>
      <w:r>
        <w:t>вымыти</w:t>
      </w:r>
      <w:proofErr w:type="spellEnd"/>
      <w:r>
        <w:t xml:space="preserve">, и </w:t>
      </w:r>
      <w:proofErr w:type="spellStart"/>
      <w:r>
        <w:t>выскресть</w:t>
      </w:r>
      <w:proofErr w:type="spellEnd"/>
      <w:r>
        <w:t xml:space="preserve"> и </w:t>
      </w:r>
      <w:proofErr w:type="spellStart"/>
      <w:r>
        <w:t>вытерть</w:t>
      </w:r>
      <w:proofErr w:type="spellEnd"/>
      <w:r>
        <w:t xml:space="preserve"> и высушить и положить в чистом месте, где будет пригоже </w:t>
      </w:r>
      <w:proofErr w:type="spellStart"/>
      <w:r>
        <w:t>быти</w:t>
      </w:r>
      <w:proofErr w:type="spellEnd"/>
      <w:r>
        <w:t xml:space="preserve"> всегда бы всякие суды и всякая </w:t>
      </w:r>
      <w:proofErr w:type="spellStart"/>
      <w:r>
        <w:t>порядня</w:t>
      </w:r>
      <w:proofErr w:type="spellEnd"/>
      <w:r>
        <w:t xml:space="preserve"> вымыто и чисто было бы а по лавке и по двору и по хоромам суды не </w:t>
      </w:r>
      <w:proofErr w:type="spellStart"/>
      <w:r>
        <w:t>волочилися</w:t>
      </w:r>
      <w:proofErr w:type="spellEnd"/>
      <w:r>
        <w:t xml:space="preserve"> бы а ставцы и блюда и </w:t>
      </w:r>
      <w:proofErr w:type="spellStart"/>
      <w:r>
        <w:t>братены</w:t>
      </w:r>
      <w:proofErr w:type="spellEnd"/>
      <w:r>
        <w:t xml:space="preserve"> и ковши и </w:t>
      </w:r>
      <w:proofErr w:type="spellStart"/>
      <w:r>
        <w:t>лошки</w:t>
      </w:r>
      <w:proofErr w:type="spellEnd"/>
      <w:r>
        <w:t xml:space="preserve"> по лавке не </w:t>
      </w:r>
      <w:proofErr w:type="spellStart"/>
      <w:r>
        <w:t>валялися</w:t>
      </w:r>
      <w:proofErr w:type="spellEnd"/>
      <w:r>
        <w:t xml:space="preserve"> бы, где устроено </w:t>
      </w:r>
      <w:proofErr w:type="spellStart"/>
      <w:r>
        <w:t>быти</w:t>
      </w:r>
      <w:proofErr w:type="spellEnd"/>
      <w:r>
        <w:t xml:space="preserve"> в чистом месте лежало бы опрокинуто ниц а в каком судне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ества</w:t>
      </w:r>
      <w:proofErr w:type="spellEnd"/>
      <w:r>
        <w:t xml:space="preserve"> или питие и то бы покрыто было чистоты ради и всякие суды с </w:t>
      </w:r>
      <w:proofErr w:type="spellStart"/>
      <w:r>
        <w:t>ествою</w:t>
      </w:r>
      <w:proofErr w:type="spellEnd"/>
      <w:r>
        <w:t xml:space="preserve"> или с питием или с водою, или квашня </w:t>
      </w:r>
      <w:proofErr w:type="spellStart"/>
      <w:r>
        <w:t>ростворить</w:t>
      </w:r>
      <w:proofErr w:type="spellEnd"/>
      <w:r>
        <w:t xml:space="preserve"> </w:t>
      </w:r>
      <w:proofErr w:type="spellStart"/>
      <w:r>
        <w:t>всегды</w:t>
      </w:r>
      <w:proofErr w:type="spellEnd"/>
      <w:r>
        <w:t xml:space="preserve"> бы покрыто было а в </w:t>
      </w:r>
      <w:proofErr w:type="spellStart"/>
      <w:r>
        <w:t>ызбе</w:t>
      </w:r>
      <w:proofErr w:type="spellEnd"/>
      <w:r>
        <w:t xml:space="preserve"> и повязано от </w:t>
      </w:r>
      <w:proofErr w:type="spellStart"/>
      <w:r>
        <w:t>тороканав</w:t>
      </w:r>
      <w:proofErr w:type="spellEnd"/>
      <w:r>
        <w:t xml:space="preserve"> и от </w:t>
      </w:r>
      <w:proofErr w:type="spellStart"/>
      <w:r>
        <w:t>всякия</w:t>
      </w:r>
      <w:proofErr w:type="spellEnd"/>
      <w:r>
        <w:t xml:space="preserve"> нечистот...</w:t>
      </w:r>
    </w:p>
    <w:p w:rsidR="00064532" w:rsidRDefault="00064532" w:rsidP="00064532">
      <w:pPr>
        <w:pStyle w:val="a3"/>
      </w:pPr>
      <w:r>
        <w:t xml:space="preserve">А мужу на жену не </w:t>
      </w:r>
      <w:proofErr w:type="spellStart"/>
      <w:r>
        <w:t>гневатися</w:t>
      </w:r>
      <w:proofErr w:type="spellEnd"/>
      <w:r>
        <w:t xml:space="preserve">, а жене на мужа </w:t>
      </w:r>
      <w:proofErr w:type="spellStart"/>
      <w:r>
        <w:t>всегды</w:t>
      </w:r>
      <w:proofErr w:type="spellEnd"/>
      <w:r>
        <w:t xml:space="preserve"> </w:t>
      </w:r>
      <w:proofErr w:type="spellStart"/>
      <w:r>
        <w:t>жити</w:t>
      </w:r>
      <w:proofErr w:type="spellEnd"/>
      <w:r>
        <w:t xml:space="preserve"> в любви и в </w:t>
      </w:r>
      <w:proofErr w:type="spellStart"/>
      <w:r>
        <w:t>чистосердии</w:t>
      </w:r>
      <w:proofErr w:type="spellEnd"/>
      <w:r>
        <w:t xml:space="preserve"> и слуги и дети, </w:t>
      </w:r>
      <w:proofErr w:type="spellStart"/>
      <w:r>
        <w:t>тако</w:t>
      </w:r>
      <w:proofErr w:type="spellEnd"/>
      <w:r>
        <w:t xml:space="preserve"> же </w:t>
      </w:r>
      <w:proofErr w:type="spellStart"/>
      <w:r>
        <w:t>посмотря</w:t>
      </w:r>
      <w:proofErr w:type="spellEnd"/>
      <w:r>
        <w:t xml:space="preserve"> по вине и по делу </w:t>
      </w:r>
      <w:proofErr w:type="spellStart"/>
      <w:r>
        <w:t>наказывати</w:t>
      </w:r>
      <w:proofErr w:type="spellEnd"/>
      <w:r>
        <w:t xml:space="preserve"> и раны </w:t>
      </w:r>
      <w:proofErr w:type="spellStart"/>
      <w:r>
        <w:t>возлогати</w:t>
      </w:r>
      <w:proofErr w:type="spellEnd"/>
      <w:r>
        <w:t xml:space="preserve"> да казнив </w:t>
      </w:r>
      <w:proofErr w:type="spellStart"/>
      <w:r>
        <w:t>пожалоти</w:t>
      </w:r>
      <w:proofErr w:type="spellEnd"/>
      <w:r>
        <w:t xml:space="preserve">..., а плетью с наказанием бережно </w:t>
      </w:r>
      <w:proofErr w:type="spellStart"/>
      <w:r>
        <w:t>бити</w:t>
      </w:r>
      <w:proofErr w:type="spellEnd"/>
      <w:r>
        <w:t xml:space="preserve">, и разумно и </w:t>
      </w:r>
      <w:proofErr w:type="spellStart"/>
      <w:r>
        <w:t>болно</w:t>
      </w:r>
      <w:proofErr w:type="spellEnd"/>
      <w:r>
        <w:t xml:space="preserve"> и страшно и здорова &lt;...&gt;</w:t>
      </w:r>
    </w:p>
    <w:p w:rsidR="00064532" w:rsidRPr="00064532" w:rsidRDefault="00064532" w:rsidP="00064532">
      <w:pPr>
        <w:pStyle w:val="a3"/>
        <w:rPr>
          <w:i/>
        </w:rPr>
      </w:pPr>
      <w:r w:rsidRPr="00064532">
        <w:rPr>
          <w:i/>
        </w:rPr>
        <w:t>Послание и наказание ото отца к сыну</w:t>
      </w:r>
    </w:p>
    <w:p w:rsidR="0076066B" w:rsidRDefault="00064532" w:rsidP="00064532">
      <w:pPr>
        <w:pStyle w:val="a3"/>
      </w:pPr>
      <w:r>
        <w:t xml:space="preserve">Благословение от </w:t>
      </w:r>
      <w:proofErr w:type="spellStart"/>
      <w:r>
        <w:t>благовещеньскаго</w:t>
      </w:r>
      <w:proofErr w:type="spellEnd"/>
      <w:r>
        <w:t xml:space="preserve"> попа </w:t>
      </w:r>
      <w:proofErr w:type="spellStart"/>
      <w:r>
        <w:t>Селивестра</w:t>
      </w:r>
      <w:proofErr w:type="spellEnd"/>
      <w:r>
        <w:t xml:space="preserve"> возлюбленному моему единородно сыну </w:t>
      </w:r>
      <w:proofErr w:type="spellStart"/>
      <w:r>
        <w:t>Анфиму</w:t>
      </w:r>
      <w:proofErr w:type="spellEnd"/>
      <w:r>
        <w:t xml:space="preserve"> &lt;...&gt; </w:t>
      </w:r>
      <w:proofErr w:type="spellStart"/>
      <w:r>
        <w:t>Прибегаи</w:t>
      </w:r>
      <w:proofErr w:type="spellEnd"/>
      <w:r>
        <w:t xml:space="preserve"> </w:t>
      </w:r>
      <w:proofErr w:type="spellStart"/>
      <w:r>
        <w:t>всегды</w:t>
      </w:r>
      <w:proofErr w:type="spellEnd"/>
      <w:r>
        <w:t xml:space="preserve"> с верою ко святым Божиим церквам &lt;...&gt; и бедных и скорбных и странных </w:t>
      </w:r>
      <w:proofErr w:type="spellStart"/>
      <w:r>
        <w:t>пришелцов</w:t>
      </w:r>
      <w:proofErr w:type="spellEnd"/>
      <w:r>
        <w:t xml:space="preserve"> </w:t>
      </w:r>
      <w:proofErr w:type="spellStart"/>
      <w:r>
        <w:t>призываи</w:t>
      </w:r>
      <w:proofErr w:type="spellEnd"/>
      <w:r>
        <w:t xml:space="preserve"> в дом свои и по силе накорми и напои и </w:t>
      </w:r>
      <w:proofErr w:type="spellStart"/>
      <w:r>
        <w:t>согреи</w:t>
      </w:r>
      <w:proofErr w:type="spellEnd"/>
      <w:r>
        <w:t xml:space="preserve"> и милостыню </w:t>
      </w:r>
      <w:proofErr w:type="spellStart"/>
      <w:r>
        <w:t>даваи</w:t>
      </w:r>
      <w:proofErr w:type="spellEnd"/>
      <w:r>
        <w:t xml:space="preserve"> от своих праведных трудов &lt;...&gt; и храни чистоту телесную паче всего да наступи на совесть свою яко же на </w:t>
      </w:r>
      <w:proofErr w:type="spellStart"/>
      <w:r>
        <w:t>лютаго</w:t>
      </w:r>
      <w:proofErr w:type="spellEnd"/>
      <w:r>
        <w:t xml:space="preserve"> врага и </w:t>
      </w:r>
      <w:proofErr w:type="spellStart"/>
      <w:r>
        <w:t>возненавиди</w:t>
      </w:r>
      <w:proofErr w:type="spellEnd"/>
      <w:r>
        <w:t xml:space="preserve"> яко же </w:t>
      </w:r>
      <w:proofErr w:type="spellStart"/>
      <w:r>
        <w:t>милаго</w:t>
      </w:r>
      <w:proofErr w:type="spellEnd"/>
      <w:r>
        <w:t xml:space="preserve"> </w:t>
      </w:r>
      <w:proofErr w:type="spellStart"/>
      <w:r>
        <w:t>душетленнаго</w:t>
      </w:r>
      <w:proofErr w:type="spellEnd"/>
      <w:r>
        <w:t xml:space="preserve"> </w:t>
      </w:r>
      <w:proofErr w:type="spellStart"/>
      <w:r>
        <w:t>дъруга</w:t>
      </w:r>
      <w:proofErr w:type="spellEnd"/>
      <w:r>
        <w:t xml:space="preserve"> </w:t>
      </w:r>
      <w:proofErr w:type="spellStart"/>
      <w:r>
        <w:t>хмелного</w:t>
      </w:r>
      <w:proofErr w:type="spellEnd"/>
      <w:r>
        <w:t xml:space="preserve"> пития Господа ради отверзи от себе </w:t>
      </w:r>
      <w:proofErr w:type="spellStart"/>
      <w:r>
        <w:t>пияньство</w:t>
      </w:r>
      <w:proofErr w:type="spellEnd"/>
      <w:r>
        <w:t xml:space="preserve"> &lt;...&gt; удержи язык свои от зла и </w:t>
      </w:r>
      <w:proofErr w:type="spellStart"/>
      <w:r>
        <w:t>устне</w:t>
      </w:r>
      <w:proofErr w:type="spellEnd"/>
      <w:r>
        <w:t xml:space="preserve"> свои еже не </w:t>
      </w:r>
      <w:proofErr w:type="spellStart"/>
      <w:r>
        <w:t>глаголати</w:t>
      </w:r>
      <w:proofErr w:type="spellEnd"/>
      <w:r>
        <w:t xml:space="preserve"> льсти храни себе ото </w:t>
      </w:r>
      <w:proofErr w:type="spellStart"/>
      <w:r>
        <w:t>лжа</w:t>
      </w:r>
      <w:proofErr w:type="spellEnd"/>
      <w:r>
        <w:t xml:space="preserve"> и от похвалы и от клеветы и сам ни в чём не </w:t>
      </w:r>
      <w:proofErr w:type="spellStart"/>
      <w:r>
        <w:t>величаися</w:t>
      </w:r>
      <w:proofErr w:type="spellEnd"/>
      <w:r>
        <w:t xml:space="preserve"> &lt;...&gt; а </w:t>
      </w:r>
      <w:proofErr w:type="spellStart"/>
      <w:r>
        <w:t>домочадцов</w:t>
      </w:r>
      <w:proofErr w:type="spellEnd"/>
      <w:r>
        <w:t xml:space="preserve"> своих </w:t>
      </w:r>
      <w:proofErr w:type="spellStart"/>
      <w:r>
        <w:t>одеваи</w:t>
      </w:r>
      <w:proofErr w:type="spellEnd"/>
      <w:r>
        <w:t xml:space="preserve"> и корми </w:t>
      </w:r>
      <w:proofErr w:type="spellStart"/>
      <w:r>
        <w:t>доволно</w:t>
      </w:r>
      <w:proofErr w:type="spellEnd"/>
      <w:r>
        <w:t xml:space="preserve"> а жену свою люби и в законе живи по </w:t>
      </w:r>
      <w:proofErr w:type="spellStart"/>
      <w:r>
        <w:t>завоведи</w:t>
      </w:r>
      <w:proofErr w:type="spellEnd"/>
      <w:r>
        <w:t xml:space="preserve"> &lt;...&gt; и всякому </w:t>
      </w:r>
      <w:proofErr w:type="spellStart"/>
      <w:r>
        <w:t>вежьству</w:t>
      </w:r>
      <w:proofErr w:type="spellEnd"/>
      <w:r>
        <w:t xml:space="preserve"> и промыслу и рукоделью и домашнему обиходу и </w:t>
      </w:r>
      <w:proofErr w:type="spellStart"/>
      <w:r>
        <w:t>всякои</w:t>
      </w:r>
      <w:proofErr w:type="spellEnd"/>
      <w:r>
        <w:t xml:space="preserve"> </w:t>
      </w:r>
      <w:proofErr w:type="spellStart"/>
      <w:r>
        <w:t>порядне</w:t>
      </w:r>
      <w:proofErr w:type="spellEnd"/>
      <w:r>
        <w:t xml:space="preserve"> умела бы сама и печи и </w:t>
      </w:r>
      <w:proofErr w:type="spellStart"/>
      <w:r>
        <w:t>варити</w:t>
      </w:r>
      <w:proofErr w:type="spellEnd"/>
      <w:r>
        <w:t xml:space="preserve"> и всякую домашнюю </w:t>
      </w:r>
      <w:proofErr w:type="spellStart"/>
      <w:r>
        <w:t>порядню</w:t>
      </w:r>
      <w:proofErr w:type="spellEnd"/>
      <w:r>
        <w:t xml:space="preserve"> умела и всякое </w:t>
      </w:r>
      <w:proofErr w:type="spellStart"/>
      <w:r>
        <w:t>женьское</w:t>
      </w:r>
      <w:proofErr w:type="spellEnd"/>
      <w:r>
        <w:t xml:space="preserve"> рукоделье знала коли сама всё знает и умеет </w:t>
      </w:r>
      <w:proofErr w:type="spellStart"/>
      <w:r>
        <w:t>ино</w:t>
      </w:r>
      <w:proofErr w:type="spellEnd"/>
      <w:r>
        <w:t xml:space="preserve"> умеет и </w:t>
      </w:r>
      <w:proofErr w:type="spellStart"/>
      <w:r>
        <w:t>детеи</w:t>
      </w:r>
      <w:proofErr w:type="spellEnd"/>
      <w:r>
        <w:t xml:space="preserve"> и слуг всему </w:t>
      </w:r>
      <w:proofErr w:type="spellStart"/>
      <w:r>
        <w:t>научити</w:t>
      </w:r>
      <w:proofErr w:type="spellEnd"/>
      <w:r>
        <w:t xml:space="preserve"> и </w:t>
      </w:r>
      <w:proofErr w:type="spellStart"/>
      <w:r>
        <w:t>наряжати</w:t>
      </w:r>
      <w:proofErr w:type="spellEnd"/>
      <w:r>
        <w:t xml:space="preserve"> и </w:t>
      </w:r>
      <w:proofErr w:type="spellStart"/>
      <w:r>
        <w:t>наказати</w:t>
      </w:r>
      <w:proofErr w:type="spellEnd"/>
      <w:r>
        <w:t xml:space="preserve"> во всем и сама бы </w:t>
      </w:r>
      <w:proofErr w:type="spellStart"/>
      <w:r>
        <w:t>хмелново</w:t>
      </w:r>
      <w:proofErr w:type="spellEnd"/>
      <w:r>
        <w:t xml:space="preserve"> питья </w:t>
      </w:r>
      <w:proofErr w:type="spellStart"/>
      <w:r>
        <w:t>отнюд</w:t>
      </w:r>
      <w:proofErr w:type="spellEnd"/>
      <w:r>
        <w:t xml:space="preserve"> не любила &lt;...&gt; а не </w:t>
      </w:r>
      <w:proofErr w:type="spellStart"/>
      <w:r>
        <w:t>гневаися</w:t>
      </w:r>
      <w:proofErr w:type="spellEnd"/>
      <w:r>
        <w:t xml:space="preserve"> на жену а жена на тебе </w:t>
      </w:r>
      <w:proofErr w:type="spellStart"/>
      <w:r>
        <w:t>наказуи</w:t>
      </w:r>
      <w:proofErr w:type="spellEnd"/>
      <w:r>
        <w:t xml:space="preserve"> наедине да наказав примолви и </w:t>
      </w:r>
      <w:proofErr w:type="spellStart"/>
      <w:r>
        <w:t>жалуи</w:t>
      </w:r>
      <w:proofErr w:type="spellEnd"/>
      <w:r>
        <w:t xml:space="preserve"> и люби </w:t>
      </w:r>
      <w:proofErr w:type="spellStart"/>
      <w:r>
        <w:t>ея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же и </w:t>
      </w:r>
      <w:proofErr w:type="spellStart"/>
      <w:r>
        <w:t>детеи</w:t>
      </w:r>
      <w:proofErr w:type="spellEnd"/>
      <w:r>
        <w:t xml:space="preserve"> и </w:t>
      </w:r>
      <w:proofErr w:type="spellStart"/>
      <w:r>
        <w:t>домочатцов</w:t>
      </w:r>
      <w:proofErr w:type="spellEnd"/>
      <w:r>
        <w:t xml:space="preserve"> своих учи страху Божию и всяким добрым делом...</w:t>
      </w:r>
    </w:p>
    <w:p w:rsidR="00064532" w:rsidRDefault="00064532" w:rsidP="00064532">
      <w:pPr>
        <w:pStyle w:val="a3"/>
      </w:pPr>
      <w:r>
        <w:t>1. Назовите главную идею Домостроя. Присутствуют ли его идеи в современной жизни?</w:t>
      </w:r>
    </w:p>
    <w:p w:rsidR="00064532" w:rsidRDefault="00064532" w:rsidP="00064532">
      <w:pPr>
        <w:pStyle w:val="a3"/>
      </w:pPr>
      <w:r>
        <w:t>2. Изучив фрагменты «Домостроя», дайте обзор круга ежедневных забот, интересов русского горожанина XVI в., охарактеризуйте его этические идеалы, нормы поведения.</w:t>
      </w:r>
    </w:p>
    <w:sectPr w:rsidR="00064532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10A15"/>
    <w:rsid w:val="00022EEB"/>
    <w:rsid w:val="0002552C"/>
    <w:rsid w:val="00064532"/>
    <w:rsid w:val="000705AC"/>
    <w:rsid w:val="000908CD"/>
    <w:rsid w:val="000D1257"/>
    <w:rsid w:val="000E12FC"/>
    <w:rsid w:val="000E1489"/>
    <w:rsid w:val="001039C9"/>
    <w:rsid w:val="00105AE7"/>
    <w:rsid w:val="00197D79"/>
    <w:rsid w:val="001F05CA"/>
    <w:rsid w:val="00240E8E"/>
    <w:rsid w:val="00274070"/>
    <w:rsid w:val="002A1C71"/>
    <w:rsid w:val="002A6D51"/>
    <w:rsid w:val="002C4AD9"/>
    <w:rsid w:val="002F355F"/>
    <w:rsid w:val="00317454"/>
    <w:rsid w:val="003416CC"/>
    <w:rsid w:val="00373EBF"/>
    <w:rsid w:val="003D5D21"/>
    <w:rsid w:val="003D6547"/>
    <w:rsid w:val="003E372E"/>
    <w:rsid w:val="003F2B62"/>
    <w:rsid w:val="004019DB"/>
    <w:rsid w:val="00410A17"/>
    <w:rsid w:val="00464845"/>
    <w:rsid w:val="004A3DD9"/>
    <w:rsid w:val="004D775D"/>
    <w:rsid w:val="004F2112"/>
    <w:rsid w:val="005100A0"/>
    <w:rsid w:val="00510E00"/>
    <w:rsid w:val="005275D3"/>
    <w:rsid w:val="00562D60"/>
    <w:rsid w:val="0061315D"/>
    <w:rsid w:val="00614E05"/>
    <w:rsid w:val="00622ED9"/>
    <w:rsid w:val="0065092F"/>
    <w:rsid w:val="00683B6E"/>
    <w:rsid w:val="006A4695"/>
    <w:rsid w:val="006B05A0"/>
    <w:rsid w:val="006F6400"/>
    <w:rsid w:val="007533B4"/>
    <w:rsid w:val="0076066B"/>
    <w:rsid w:val="0077712D"/>
    <w:rsid w:val="0078772B"/>
    <w:rsid w:val="00792146"/>
    <w:rsid w:val="00796FD2"/>
    <w:rsid w:val="007C0742"/>
    <w:rsid w:val="007C7504"/>
    <w:rsid w:val="0080305A"/>
    <w:rsid w:val="00823A63"/>
    <w:rsid w:val="00881E25"/>
    <w:rsid w:val="008A0491"/>
    <w:rsid w:val="008C4E64"/>
    <w:rsid w:val="008E0722"/>
    <w:rsid w:val="00902365"/>
    <w:rsid w:val="00915F9C"/>
    <w:rsid w:val="00922B28"/>
    <w:rsid w:val="0094265F"/>
    <w:rsid w:val="00956002"/>
    <w:rsid w:val="00961D5B"/>
    <w:rsid w:val="00977FD1"/>
    <w:rsid w:val="009A0B82"/>
    <w:rsid w:val="009A5C46"/>
    <w:rsid w:val="009C6E53"/>
    <w:rsid w:val="009E3FB4"/>
    <w:rsid w:val="00A443C3"/>
    <w:rsid w:val="00A7067C"/>
    <w:rsid w:val="00AB0854"/>
    <w:rsid w:val="00AC48F1"/>
    <w:rsid w:val="00AE38CB"/>
    <w:rsid w:val="00BA68FF"/>
    <w:rsid w:val="00C44CC5"/>
    <w:rsid w:val="00CB32A6"/>
    <w:rsid w:val="00CE18AF"/>
    <w:rsid w:val="00D57319"/>
    <w:rsid w:val="00DB1A00"/>
    <w:rsid w:val="00DD2F78"/>
    <w:rsid w:val="00DF52A2"/>
    <w:rsid w:val="00E06D7A"/>
    <w:rsid w:val="00E245CA"/>
    <w:rsid w:val="00E61931"/>
    <w:rsid w:val="00E83818"/>
    <w:rsid w:val="00E96FCD"/>
    <w:rsid w:val="00EA2328"/>
    <w:rsid w:val="00EA3CB0"/>
    <w:rsid w:val="00EC062A"/>
    <w:rsid w:val="00ED4B99"/>
    <w:rsid w:val="00F03F18"/>
    <w:rsid w:val="00F069F6"/>
    <w:rsid w:val="00F438CF"/>
    <w:rsid w:val="00F63A16"/>
    <w:rsid w:val="00FC0503"/>
    <w:rsid w:val="00FD062E"/>
    <w:rsid w:val="00FF4E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BC09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Пользователь Windows</cp:lastModifiedBy>
  <cp:revision>3</cp:revision>
  <dcterms:created xsi:type="dcterms:W3CDTF">2018-01-27T19:19:00Z</dcterms:created>
  <dcterms:modified xsi:type="dcterms:W3CDTF">2018-01-27T19:31:00Z</dcterms:modified>
</cp:coreProperties>
</file>